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C" w:rsidRPr="00716646" w:rsidRDefault="00F40FF9" w:rsidP="00F40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ОТЧЕТ</w:t>
      </w:r>
    </w:p>
    <w:p w:rsidR="00F40FF9" w:rsidRPr="00716646" w:rsidRDefault="00F40FF9" w:rsidP="00F40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О реализации программы апробационной деятельности</w:t>
      </w:r>
    </w:p>
    <w:p w:rsidR="00F40FF9" w:rsidRPr="00716646" w:rsidRDefault="00F40FF9" w:rsidP="00F40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(ноябрь 2014 года)</w:t>
      </w:r>
    </w:p>
    <w:p w:rsidR="00F40FF9" w:rsidRPr="00716646" w:rsidRDefault="00F40FF9" w:rsidP="00F40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FF9" w:rsidRPr="00716646" w:rsidRDefault="00F40FF9" w:rsidP="00F40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 (городского округа): </w:t>
      </w:r>
      <w:proofErr w:type="spellStart"/>
      <w:r w:rsidRPr="00716646"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 w:rsidRPr="00716646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F40FF9" w:rsidRPr="00716646" w:rsidRDefault="00F40FF9" w:rsidP="00F40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Наименование ОУ: МБОУ «Сивинская СОШ»</w:t>
      </w:r>
    </w:p>
    <w:p w:rsidR="00F40FF9" w:rsidRPr="00716646" w:rsidRDefault="00F40FF9" w:rsidP="00F40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Тема программы апробационной деятельности: «Формирование и оценка основ смыслового чтения в 5 классе»</w:t>
      </w:r>
    </w:p>
    <w:p w:rsidR="00F40FF9" w:rsidRPr="00716646" w:rsidRDefault="00F40FF9" w:rsidP="00F40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 года (2012-2013, 2013-2014 </w:t>
      </w:r>
      <w:proofErr w:type="spellStart"/>
      <w:r w:rsidRPr="0071664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16646">
        <w:rPr>
          <w:rFonts w:ascii="Times New Roman" w:hAnsi="Times New Roman" w:cs="Times New Roman"/>
          <w:sz w:val="24"/>
          <w:szCs w:val="24"/>
        </w:rPr>
        <w:t>.)</w:t>
      </w:r>
    </w:p>
    <w:p w:rsidR="00F40FF9" w:rsidRPr="00716646" w:rsidRDefault="00F40FF9" w:rsidP="00F40F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Основные действия</w:t>
      </w:r>
      <w:proofErr w:type="gramStart"/>
      <w:r w:rsidRPr="00716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646">
        <w:rPr>
          <w:rFonts w:ascii="Times New Roman" w:hAnsi="Times New Roman" w:cs="Times New Roman"/>
          <w:sz w:val="24"/>
          <w:szCs w:val="24"/>
        </w:rPr>
        <w:t xml:space="preserve"> предпринятые школой по реализации программы </w:t>
      </w:r>
    </w:p>
    <w:p w:rsidR="00F40FF9" w:rsidRPr="00716646" w:rsidRDefault="00F40FF9" w:rsidP="00F40F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6"/>
        <w:gridCol w:w="2076"/>
        <w:gridCol w:w="2405"/>
        <w:gridCol w:w="4424"/>
      </w:tblGrid>
      <w:tr w:rsidR="00F40FF9" w:rsidRPr="00716646" w:rsidTr="00020A71">
        <w:tc>
          <w:tcPr>
            <w:tcW w:w="666" w:type="dxa"/>
          </w:tcPr>
          <w:p w:rsidR="00F40FF9" w:rsidRPr="00716646" w:rsidRDefault="00F40FF9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</w:tcPr>
          <w:p w:rsidR="00F40FF9" w:rsidRPr="00716646" w:rsidRDefault="00F40FF9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405" w:type="dxa"/>
          </w:tcPr>
          <w:p w:rsidR="00F40FF9" w:rsidRPr="00716646" w:rsidRDefault="00F40FF9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4424" w:type="dxa"/>
          </w:tcPr>
          <w:p w:rsidR="00F40FF9" w:rsidRPr="00716646" w:rsidRDefault="00F40FF9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Результат (продукт) действий</w:t>
            </w:r>
          </w:p>
        </w:tc>
      </w:tr>
      <w:tr w:rsidR="00F40FF9" w:rsidRPr="00716646" w:rsidTr="00020A71">
        <w:tc>
          <w:tcPr>
            <w:tcW w:w="666" w:type="dxa"/>
          </w:tcPr>
          <w:p w:rsidR="00F40FF9" w:rsidRPr="00716646" w:rsidRDefault="00716646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F40FF9" w:rsidRPr="00716646" w:rsidRDefault="00716646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</w:t>
            </w:r>
          </w:p>
        </w:tc>
        <w:tc>
          <w:tcPr>
            <w:tcW w:w="2405" w:type="dxa"/>
          </w:tcPr>
          <w:p w:rsidR="00F40FF9" w:rsidRPr="00716646" w:rsidRDefault="00716646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</w:p>
        </w:tc>
        <w:tc>
          <w:tcPr>
            <w:tcW w:w="4424" w:type="dxa"/>
          </w:tcPr>
          <w:p w:rsidR="00F40FF9" w:rsidRPr="00716646" w:rsidRDefault="00716646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>Междисциплинарная программа «Стратегии смыслового чтения и работа с текстом в основной школе»;</w:t>
            </w:r>
          </w:p>
          <w:p w:rsidR="00716646" w:rsidRDefault="00716646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метапредметного курса «Понимание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образы»</w:t>
            </w:r>
            <w:r w:rsidR="00020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A71" w:rsidRDefault="00020A7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методическому сопровождению реализации междисциплинарной программы</w:t>
            </w:r>
          </w:p>
          <w:p w:rsidR="00757C41" w:rsidRPr="00716646" w:rsidRDefault="00757C4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 педагогов включили в рабочие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 т.ч. формирование смыслового чтения.</w:t>
            </w:r>
          </w:p>
        </w:tc>
      </w:tr>
      <w:tr w:rsidR="00F40FF9" w:rsidRPr="00716646" w:rsidTr="00020A71">
        <w:tc>
          <w:tcPr>
            <w:tcW w:w="666" w:type="dxa"/>
          </w:tcPr>
          <w:p w:rsidR="00F40FF9" w:rsidRPr="00716646" w:rsidRDefault="00020A7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F40FF9" w:rsidRPr="00716646" w:rsidRDefault="00757C4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A71">
              <w:rPr>
                <w:rFonts w:ascii="Times New Roman" w:hAnsi="Times New Roman" w:cs="Times New Roman"/>
                <w:sz w:val="24"/>
                <w:szCs w:val="24"/>
              </w:rPr>
              <w:t>еминары с педагогами</w:t>
            </w:r>
          </w:p>
        </w:tc>
        <w:tc>
          <w:tcPr>
            <w:tcW w:w="2405" w:type="dxa"/>
          </w:tcPr>
          <w:p w:rsidR="00F40FF9" w:rsidRPr="00716646" w:rsidRDefault="00020A7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4424" w:type="dxa"/>
          </w:tcPr>
          <w:p w:rsidR="00F40FF9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формированию смыслового чтения в помощь учителям-предметникам</w:t>
            </w:r>
          </w:p>
        </w:tc>
      </w:tr>
      <w:tr w:rsidR="00E1789D" w:rsidRPr="00716646" w:rsidTr="00020A71">
        <w:tc>
          <w:tcPr>
            <w:tcW w:w="666" w:type="dxa"/>
            <w:vMerge w:val="restart"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2405" w:type="dxa"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4424" w:type="dxa"/>
          </w:tcPr>
          <w:p w:rsidR="00E1789D" w:rsidRPr="00716646" w:rsidRDefault="00E1789D" w:rsidP="00F76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в 5 классах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«Понимание текста через </w:t>
            </w:r>
            <w:r w:rsidR="00F76842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789D" w:rsidRPr="00716646" w:rsidTr="00020A71">
        <w:tc>
          <w:tcPr>
            <w:tcW w:w="666" w:type="dxa"/>
            <w:vMerge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1789D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424" w:type="dxa"/>
          </w:tcPr>
          <w:p w:rsidR="00E1789D" w:rsidRPr="00716646" w:rsidRDefault="00E1789D" w:rsidP="00F76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реализованы в 6 классах курсы </w:t>
            </w:r>
            <w:r w:rsidR="00F768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675D">
              <w:rPr>
                <w:rFonts w:ascii="Times New Roman" w:hAnsi="Times New Roman" w:cs="Times New Roman"/>
                <w:sz w:val="24"/>
                <w:szCs w:val="24"/>
              </w:rPr>
              <w:t>смысловому</w:t>
            </w:r>
            <w:r w:rsidR="00F76842">
              <w:rPr>
                <w:rFonts w:ascii="Times New Roman" w:hAnsi="Times New Roman" w:cs="Times New Roman"/>
                <w:sz w:val="24"/>
                <w:szCs w:val="24"/>
              </w:rPr>
              <w:t xml:space="preserve"> чтению 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</w:tr>
      <w:tr w:rsidR="00F40FF9" w:rsidRPr="00716646" w:rsidTr="00020A71">
        <w:tc>
          <w:tcPr>
            <w:tcW w:w="666" w:type="dxa"/>
          </w:tcPr>
          <w:p w:rsidR="00F40FF9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F40FF9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по теме площадки</w:t>
            </w:r>
          </w:p>
        </w:tc>
        <w:tc>
          <w:tcPr>
            <w:tcW w:w="2405" w:type="dxa"/>
          </w:tcPr>
          <w:p w:rsidR="00F40FF9" w:rsidRPr="00716646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</w:p>
        </w:tc>
        <w:tc>
          <w:tcPr>
            <w:tcW w:w="4424" w:type="dxa"/>
          </w:tcPr>
          <w:p w:rsidR="00F40FF9" w:rsidRDefault="00E1789D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МБОУ «Сивинская СОШ» для коллег района</w:t>
            </w:r>
            <w:r w:rsidR="00600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5BF" w:rsidRDefault="006005BF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межрайонном семинаре-практикуме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Очере</w:t>
            </w:r>
          </w:p>
          <w:p w:rsidR="00757C41" w:rsidRPr="00716646" w:rsidRDefault="00757C41" w:rsidP="00F4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на РМО</w:t>
            </w:r>
          </w:p>
        </w:tc>
      </w:tr>
    </w:tbl>
    <w:p w:rsidR="00F40FF9" w:rsidRDefault="00F40FF9" w:rsidP="00F40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6">
        <w:rPr>
          <w:rFonts w:ascii="Times New Roman" w:hAnsi="Times New Roman" w:cs="Times New Roman"/>
          <w:sz w:val="24"/>
          <w:szCs w:val="24"/>
        </w:rPr>
        <w:t>Действия указываются «крупными блоками»</w:t>
      </w:r>
    </w:p>
    <w:p w:rsidR="00757C41" w:rsidRDefault="00757C41" w:rsidP="00757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продукты апробационной деятельности</w:t>
      </w:r>
    </w:p>
    <w:p w:rsidR="00757C41" w:rsidRDefault="00757C41" w:rsidP="00757C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393"/>
        <w:gridCol w:w="2210"/>
        <w:gridCol w:w="2194"/>
        <w:gridCol w:w="2130"/>
      </w:tblGrid>
      <w:tr w:rsidR="00603637" w:rsidTr="00757C41">
        <w:tc>
          <w:tcPr>
            <w:tcW w:w="675" w:type="dxa"/>
          </w:tcPr>
          <w:p w:rsidR="00757C41" w:rsidRDefault="00757C41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57C41" w:rsidRDefault="009B2A00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2268" w:type="dxa"/>
          </w:tcPr>
          <w:p w:rsidR="00757C41" w:rsidRDefault="009B2A00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268" w:type="dxa"/>
          </w:tcPr>
          <w:p w:rsidR="00757C41" w:rsidRDefault="009B2A00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произвел экспертизу продукта</w:t>
            </w:r>
          </w:p>
        </w:tc>
        <w:tc>
          <w:tcPr>
            <w:tcW w:w="2233" w:type="dxa"/>
          </w:tcPr>
          <w:p w:rsidR="00757C41" w:rsidRDefault="009B2A00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продукта на портале ФГОСООО, сайте школы</w:t>
            </w:r>
          </w:p>
        </w:tc>
      </w:tr>
      <w:tr w:rsidR="00603637" w:rsidTr="00757C41">
        <w:tc>
          <w:tcPr>
            <w:tcW w:w="675" w:type="dxa"/>
          </w:tcPr>
          <w:p w:rsidR="00757C41" w:rsidRDefault="00F76842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57C41" w:rsidRDefault="004F675D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 </w:t>
            </w:r>
            <w:r w:rsidRPr="0071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«Стратегии смыслового чтения и работа с текстом в основной школе»</w:t>
            </w:r>
          </w:p>
        </w:tc>
        <w:tc>
          <w:tcPr>
            <w:tcW w:w="2268" w:type="dxa"/>
          </w:tcPr>
          <w:p w:rsidR="00757C41" w:rsidRDefault="00603637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совет, педагогический совет, День открытых дверей школы</w:t>
            </w:r>
          </w:p>
          <w:p w:rsidR="00036FDB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C41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школы</w:t>
            </w:r>
          </w:p>
        </w:tc>
        <w:tc>
          <w:tcPr>
            <w:tcW w:w="2233" w:type="dxa"/>
          </w:tcPr>
          <w:p w:rsidR="00757C41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школы</w:t>
            </w:r>
          </w:p>
        </w:tc>
      </w:tr>
      <w:tr w:rsidR="00603637" w:rsidTr="00757C41">
        <w:tc>
          <w:tcPr>
            <w:tcW w:w="675" w:type="dxa"/>
          </w:tcPr>
          <w:p w:rsidR="00757C41" w:rsidRDefault="004F675D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757C41" w:rsidRDefault="004F675D" w:rsidP="0003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метапредметного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 классов </w:t>
            </w:r>
            <w:r w:rsidRPr="00716646">
              <w:rPr>
                <w:rFonts w:ascii="Times New Roman" w:hAnsi="Times New Roman" w:cs="Times New Roman"/>
                <w:sz w:val="24"/>
                <w:szCs w:val="24"/>
              </w:rPr>
              <w:t xml:space="preserve">«Понимание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образы» </w:t>
            </w:r>
          </w:p>
        </w:tc>
        <w:tc>
          <w:tcPr>
            <w:tcW w:w="2268" w:type="dxa"/>
          </w:tcPr>
          <w:p w:rsidR="00757C41" w:rsidRDefault="00603637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 педагогический совет, День открытых дверей школы</w:t>
            </w:r>
          </w:p>
        </w:tc>
        <w:tc>
          <w:tcPr>
            <w:tcW w:w="2268" w:type="dxa"/>
          </w:tcPr>
          <w:p w:rsidR="00757C41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233" w:type="dxa"/>
          </w:tcPr>
          <w:p w:rsidR="00757C41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4F675D" w:rsidTr="00757C41">
        <w:tc>
          <w:tcPr>
            <w:tcW w:w="675" w:type="dxa"/>
          </w:tcPr>
          <w:p w:rsidR="004F675D" w:rsidRDefault="004F675D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F675D" w:rsidRDefault="004F675D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курсов по смысловому чтению и работе с текстом для 6 классов</w:t>
            </w:r>
            <w:r w:rsidR="00036F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FDB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«Военная история в русской литературе»</w:t>
            </w:r>
          </w:p>
          <w:p w:rsidR="00036FDB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«Чтение сплошных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текстов»</w:t>
            </w:r>
          </w:p>
          <w:p w:rsidR="00036FDB" w:rsidRPr="00716646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«Стратегия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чтении»</w:t>
            </w:r>
          </w:p>
        </w:tc>
        <w:tc>
          <w:tcPr>
            <w:tcW w:w="2268" w:type="dxa"/>
          </w:tcPr>
          <w:p w:rsidR="004F675D" w:rsidRDefault="00603637" w:rsidP="0060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 педагогический совет</w:t>
            </w:r>
          </w:p>
        </w:tc>
        <w:tc>
          <w:tcPr>
            <w:tcW w:w="2268" w:type="dxa"/>
          </w:tcPr>
          <w:p w:rsidR="004F675D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2233" w:type="dxa"/>
          </w:tcPr>
          <w:p w:rsidR="004F675D" w:rsidRDefault="00036FDB" w:rsidP="0075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</w:tbl>
    <w:p w:rsidR="00757C41" w:rsidRDefault="009B2A00" w:rsidP="009B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продолжения апробационной деятельности</w:t>
      </w:r>
    </w:p>
    <w:p w:rsidR="009B2A00" w:rsidRDefault="009B2A00" w:rsidP="009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программы:</w:t>
      </w:r>
      <w:r w:rsidR="00E61E92" w:rsidRPr="00E61E92">
        <w:rPr>
          <w:rFonts w:ascii="Times New Roman" w:hAnsi="Times New Roman" w:cs="Times New Roman"/>
          <w:sz w:val="24"/>
          <w:szCs w:val="24"/>
        </w:rPr>
        <w:t xml:space="preserve"> </w:t>
      </w:r>
      <w:r w:rsidR="00E61E92" w:rsidRPr="00716646">
        <w:rPr>
          <w:rFonts w:ascii="Times New Roman" w:hAnsi="Times New Roman" w:cs="Times New Roman"/>
          <w:sz w:val="24"/>
          <w:szCs w:val="24"/>
        </w:rPr>
        <w:t>Формирование и оценка основ смыслового чтения в 5 классе</w:t>
      </w:r>
    </w:p>
    <w:p w:rsidR="009B2A00" w:rsidRDefault="009B2A00" w:rsidP="009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8B7CC3">
        <w:rPr>
          <w:rFonts w:ascii="Times New Roman" w:hAnsi="Times New Roman" w:cs="Times New Roman"/>
          <w:sz w:val="24"/>
          <w:szCs w:val="24"/>
        </w:rPr>
        <w:t>:</w:t>
      </w:r>
      <w:r w:rsidR="00E61E92">
        <w:rPr>
          <w:rFonts w:ascii="Times New Roman" w:hAnsi="Times New Roman" w:cs="Times New Roman"/>
          <w:sz w:val="24"/>
          <w:szCs w:val="24"/>
        </w:rPr>
        <w:t xml:space="preserve"> продляем на 1 год (2014-2015)</w:t>
      </w:r>
    </w:p>
    <w:p w:rsidR="008B7CC3" w:rsidRDefault="008B7CC3" w:rsidP="009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p w:rsidR="008B7CC3" w:rsidRDefault="008B7CC3" w:rsidP="009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2977"/>
        <w:gridCol w:w="2942"/>
      </w:tblGrid>
      <w:tr w:rsidR="008B7CC3" w:rsidTr="008B7CC3">
        <w:tc>
          <w:tcPr>
            <w:tcW w:w="675" w:type="dxa"/>
          </w:tcPr>
          <w:p w:rsidR="008B7CC3" w:rsidRDefault="008B7CC3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B7CC3" w:rsidRDefault="008B7CC3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977" w:type="dxa"/>
          </w:tcPr>
          <w:p w:rsidR="008B7CC3" w:rsidRDefault="008B7CC3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42" w:type="dxa"/>
          </w:tcPr>
          <w:p w:rsidR="008B7CC3" w:rsidRDefault="008B7CC3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</w:tr>
      <w:tr w:rsidR="008B7CC3" w:rsidTr="008B7CC3">
        <w:tc>
          <w:tcPr>
            <w:tcW w:w="675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учителей по разработке системы оценивания развития смыслового чтения</w:t>
            </w:r>
          </w:p>
        </w:tc>
        <w:tc>
          <w:tcPr>
            <w:tcW w:w="2977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системы оценивания развития смыслового чтения учащихся 5 класса</w:t>
            </w:r>
          </w:p>
        </w:tc>
      </w:tr>
      <w:tr w:rsidR="008B7CC3" w:rsidTr="008B7CC3">
        <w:tc>
          <w:tcPr>
            <w:tcW w:w="675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курсов по развитию смыслового чтения и работе с текстом в 5 и 6 классах</w:t>
            </w:r>
          </w:p>
        </w:tc>
        <w:tc>
          <w:tcPr>
            <w:tcW w:w="2977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8B7CC3" w:rsidRDefault="00E61E92" w:rsidP="009B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  в поддержку курсов.</w:t>
            </w:r>
          </w:p>
        </w:tc>
      </w:tr>
    </w:tbl>
    <w:p w:rsidR="008B7CC3" w:rsidRDefault="008B7CC3" w:rsidP="009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CC3" w:rsidRDefault="008B7CC3" w:rsidP="008B7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CC3" w:rsidRPr="009B2A00" w:rsidRDefault="008B7CC3" w:rsidP="008B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школы Л.В.Афер</w:t>
      </w:r>
    </w:p>
    <w:sectPr w:rsidR="008B7CC3" w:rsidRPr="009B2A00" w:rsidSect="00D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2A0"/>
    <w:multiLevelType w:val="hybridMultilevel"/>
    <w:tmpl w:val="717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FF9"/>
    <w:rsid w:val="00020A71"/>
    <w:rsid w:val="00036FDB"/>
    <w:rsid w:val="004F675D"/>
    <w:rsid w:val="006005BF"/>
    <w:rsid w:val="00603637"/>
    <w:rsid w:val="00716646"/>
    <w:rsid w:val="00757C41"/>
    <w:rsid w:val="008B7CC3"/>
    <w:rsid w:val="009B2A00"/>
    <w:rsid w:val="00DD28AC"/>
    <w:rsid w:val="00E1789D"/>
    <w:rsid w:val="00E61E92"/>
    <w:rsid w:val="00F40FF9"/>
    <w:rsid w:val="00F7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F9"/>
    <w:pPr>
      <w:ind w:left="720"/>
      <w:contextualSpacing/>
    </w:pPr>
  </w:style>
  <w:style w:type="table" w:styleId="a4">
    <w:name w:val="Table Grid"/>
    <w:basedOn w:val="a1"/>
    <w:uiPriority w:val="59"/>
    <w:rsid w:val="00F4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2014-12-17T06:38:00Z</dcterms:created>
  <dcterms:modified xsi:type="dcterms:W3CDTF">2014-12-17T11:53:00Z</dcterms:modified>
</cp:coreProperties>
</file>